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F2" w:rsidRDefault="00347961">
      <w:pPr>
        <w:pStyle w:val="a3"/>
        <w:spacing w:before="79"/>
        <w:ind w:left="4913" w:right="4083"/>
        <w:jc w:val="center"/>
      </w:pPr>
      <w:r>
        <w:t>Учебные</w:t>
      </w:r>
      <w:r>
        <w:rPr>
          <w:spacing w:val="-4"/>
        </w:rPr>
        <w:t xml:space="preserve"> </w:t>
      </w:r>
      <w:r>
        <w:t>предметы</w:t>
      </w:r>
    </w:p>
    <w:p w:rsidR="00CB45F2" w:rsidRDefault="00CB45F2">
      <w:pPr>
        <w:pStyle w:val="a3"/>
        <w:rPr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9"/>
        <w:gridCol w:w="785"/>
        <w:gridCol w:w="787"/>
        <w:gridCol w:w="787"/>
        <w:gridCol w:w="787"/>
        <w:gridCol w:w="787"/>
        <w:gridCol w:w="787"/>
        <w:gridCol w:w="788"/>
        <w:gridCol w:w="787"/>
        <w:gridCol w:w="787"/>
        <w:gridCol w:w="787"/>
        <w:gridCol w:w="784"/>
      </w:tblGrid>
      <w:tr w:rsidR="00CB45F2">
        <w:trPr>
          <w:trHeight w:val="551"/>
        </w:trPr>
        <w:tc>
          <w:tcPr>
            <w:tcW w:w="2129" w:type="dxa"/>
          </w:tcPr>
          <w:p w:rsidR="00CB45F2" w:rsidRDefault="003479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CB45F2" w:rsidRDefault="0034796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85" w:type="dxa"/>
          </w:tcPr>
          <w:p w:rsidR="00CB45F2" w:rsidRDefault="0034796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B45F2" w:rsidRDefault="0034796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CB45F2" w:rsidRDefault="003479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B45F2" w:rsidRDefault="003479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B45F2" w:rsidRDefault="003479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B45F2" w:rsidRDefault="003479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CB45F2" w:rsidRDefault="003479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8" w:type="dxa"/>
          </w:tcPr>
          <w:p w:rsidR="00CB45F2" w:rsidRDefault="003479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CB45F2" w:rsidRDefault="003479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CB45F2" w:rsidRDefault="003479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CB45F2" w:rsidRDefault="0034796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7" w:type="dxa"/>
          </w:tcPr>
          <w:p w:rsidR="00CB45F2" w:rsidRDefault="003479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CB45F2" w:rsidRDefault="0034796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" w:type="dxa"/>
          </w:tcPr>
          <w:p w:rsidR="00CB45F2" w:rsidRDefault="0034796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CB45F2" w:rsidRDefault="0034796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CB45F2">
        <w:trPr>
          <w:trHeight w:val="275"/>
        </w:trPr>
        <w:tc>
          <w:tcPr>
            <w:tcW w:w="2129" w:type="dxa"/>
          </w:tcPr>
          <w:p w:rsidR="00CB45F2" w:rsidRDefault="0034796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85" w:type="dxa"/>
          </w:tcPr>
          <w:p w:rsidR="00CB45F2" w:rsidRPr="00ED352F" w:rsidRDefault="00347961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CB45F2" w:rsidRPr="00ED352F" w:rsidRDefault="0034796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CB45F2" w:rsidRPr="00ED352F" w:rsidRDefault="0034796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CB45F2">
        <w:trPr>
          <w:trHeight w:val="552"/>
        </w:trPr>
        <w:tc>
          <w:tcPr>
            <w:tcW w:w="2129" w:type="dxa"/>
          </w:tcPr>
          <w:p w:rsidR="00CB45F2" w:rsidRDefault="003479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B45F2" w:rsidRDefault="0034796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785" w:type="dxa"/>
          </w:tcPr>
          <w:p w:rsidR="00CB45F2" w:rsidRPr="00ED352F" w:rsidRDefault="00347961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347961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CB45F2" w:rsidRPr="00ED352F" w:rsidRDefault="00CB45F2">
            <w:pPr>
              <w:pStyle w:val="TableParagraph"/>
              <w:rPr>
                <w:b/>
                <w:sz w:val="24"/>
              </w:rPr>
            </w:pPr>
          </w:p>
        </w:tc>
      </w:tr>
      <w:tr w:rsidR="00A418D7">
        <w:trPr>
          <w:trHeight w:val="552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277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827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родном</w:t>
            </w:r>
            <w:proofErr w:type="gramEnd"/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 w:rsidTr="00B4655C">
        <w:trPr>
          <w:trHeight w:val="541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551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551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 иностранный язык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</w:tr>
      <w:tr w:rsidR="00A418D7">
        <w:trPr>
          <w:trHeight w:val="551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 w:rsidTr="00B4655C">
        <w:trPr>
          <w:trHeight w:val="289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 w:rsidTr="00B4655C">
        <w:trPr>
          <w:trHeight w:val="265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</w:tr>
      <w:tr w:rsidR="00A418D7" w:rsidTr="00B4655C">
        <w:trPr>
          <w:trHeight w:val="269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</w:tr>
      <w:tr w:rsidR="00A418D7" w:rsidTr="00B4655C">
        <w:trPr>
          <w:trHeight w:val="287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0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1104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25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естествознание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proofErr w:type="gramEnd"/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мир)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 w:rsidTr="00B4655C">
        <w:trPr>
          <w:trHeight w:val="847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257"/>
              <w:jc w:val="both"/>
              <w:rPr>
                <w:sz w:val="24"/>
              </w:rPr>
            </w:pPr>
            <w:r>
              <w:rPr>
                <w:sz w:val="24"/>
              </w:rPr>
              <w:t>История России</w:t>
            </w:r>
          </w:p>
          <w:p w:rsidR="00A418D7" w:rsidRDefault="00A418D7">
            <w:pPr>
              <w:pStyle w:val="TableParagraph"/>
              <w:ind w:left="107" w:right="257"/>
              <w:jc w:val="both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 w:rsidTr="007F6FFD">
        <w:trPr>
          <w:trHeight w:val="291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257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 w:rsidTr="007F6FFD">
        <w:trPr>
          <w:trHeight w:val="291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257"/>
              <w:jc w:val="bot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1103"/>
        </w:trPr>
        <w:tc>
          <w:tcPr>
            <w:tcW w:w="2129" w:type="dxa"/>
          </w:tcPr>
          <w:p w:rsidR="00A418D7" w:rsidRDefault="00A418D7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>
        <w:trPr>
          <w:trHeight w:val="1103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Основы духовно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A418D7" w:rsidRDefault="00A418D7" w:rsidP="0036792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 w:rsidTr="007F6FFD">
        <w:trPr>
          <w:trHeight w:val="289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ED352F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 w:rsidP="00ED352F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 w:rsidTr="007F6FFD">
        <w:trPr>
          <w:trHeight w:val="289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ED352F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 w:rsidP="00ED352F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 w:rsidTr="007F6FFD">
        <w:trPr>
          <w:trHeight w:val="289"/>
        </w:trPr>
        <w:tc>
          <w:tcPr>
            <w:tcW w:w="2129" w:type="dxa"/>
          </w:tcPr>
          <w:p w:rsidR="00A418D7" w:rsidRDefault="00A418D7" w:rsidP="00367925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85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275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</w:tr>
      <w:tr w:rsidR="00A418D7">
        <w:trPr>
          <w:trHeight w:val="553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4"/>
              </w:rPr>
            </w:pPr>
          </w:p>
        </w:tc>
      </w:tr>
      <w:tr w:rsidR="00A418D7">
        <w:trPr>
          <w:trHeight w:val="275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</w:tr>
      <w:tr w:rsidR="00A418D7">
        <w:trPr>
          <w:trHeight w:val="551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A418D7" w:rsidRDefault="00A418D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 w:rsidTr="00A418D7">
        <w:trPr>
          <w:trHeight w:val="397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9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275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A418D7">
        <w:trPr>
          <w:trHeight w:val="275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277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Общение без границ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</w:tr>
      <w:tr w:rsidR="00A418D7">
        <w:trPr>
          <w:trHeight w:val="277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 МХК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  <w:tr w:rsidR="00A418D7">
        <w:trPr>
          <w:trHeight w:val="277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Избранные вопросы математики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</w:tr>
      <w:tr w:rsidR="00A418D7">
        <w:trPr>
          <w:trHeight w:val="275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Финансовая грамотность. Цифровой мир</w:t>
            </w:r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</w:p>
        </w:tc>
      </w:tr>
      <w:tr w:rsidR="00A418D7">
        <w:trPr>
          <w:trHeight w:val="275"/>
        </w:trPr>
        <w:tc>
          <w:tcPr>
            <w:tcW w:w="2129" w:type="dxa"/>
          </w:tcPr>
          <w:p w:rsidR="00A418D7" w:rsidRDefault="00A418D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 проект</w:t>
            </w:r>
            <w:proofErr w:type="gramEnd"/>
          </w:p>
        </w:tc>
        <w:tc>
          <w:tcPr>
            <w:tcW w:w="785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8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87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  <w:tc>
          <w:tcPr>
            <w:tcW w:w="784" w:type="dxa"/>
          </w:tcPr>
          <w:p w:rsidR="00A418D7" w:rsidRPr="00ED352F" w:rsidRDefault="00A418D7" w:rsidP="0036792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 w:rsidRPr="00ED352F">
              <w:rPr>
                <w:b/>
                <w:sz w:val="24"/>
              </w:rPr>
              <w:t>+</w:t>
            </w:r>
          </w:p>
        </w:tc>
      </w:tr>
    </w:tbl>
    <w:p w:rsidR="00347961" w:rsidRDefault="00347961"/>
    <w:sectPr w:rsidR="00347961" w:rsidSect="00CB45F2">
      <w:type w:val="continuous"/>
      <w:pgSz w:w="11910" w:h="16840"/>
      <w:pgMar w:top="180" w:right="44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45F2"/>
    <w:rsid w:val="00347961"/>
    <w:rsid w:val="007F6FFD"/>
    <w:rsid w:val="008E5BFC"/>
    <w:rsid w:val="009354E1"/>
    <w:rsid w:val="009721DA"/>
    <w:rsid w:val="00A418D7"/>
    <w:rsid w:val="00AD63DD"/>
    <w:rsid w:val="00B4655C"/>
    <w:rsid w:val="00CB45F2"/>
    <w:rsid w:val="00ED3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45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45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45F2"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B45F2"/>
  </w:style>
  <w:style w:type="paragraph" w:customStyle="1" w:styleId="TableParagraph">
    <w:name w:val="Table Paragraph"/>
    <w:basedOn w:val="a"/>
    <w:uiPriority w:val="1"/>
    <w:qFormat/>
    <w:rsid w:val="00CB45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2022-02-12T21:55:00Z</dcterms:created>
  <dcterms:modified xsi:type="dcterms:W3CDTF">2022-02-12T21:55:00Z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2022-02-12T00:00:00Z</vt:filetime>
  </property>
</Properties>
</file>